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Association Patrimoine(s)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Maison des Associations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11, avenue Pasteur - Boîte aux lettres n° 44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76000 Rouen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Madame, Monsieur,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Notre association organise ses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Dix-septièmes rencontres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 les acteurs du patrimoine sur le thème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7"/>
          <w:shd w:fill="auto" w:val="clear"/>
        </w:rPr>
        <w:t xml:space="preserve">Turbulences dans le patrimoine,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6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8"/>
          <w:shd w:fill="auto" w:val="clear"/>
        </w:rPr>
        <w:t xml:space="preserve">Le samedi 26 novembre 2016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8"/>
          <w:shd w:fill="auto" w:val="clear"/>
        </w:rPr>
        <w:t xml:space="preserve">Au théâtre du moulin d'Andé à Andé (Eure)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Cette année, nous vous invitons à une réflexion sur les changements institutionnels et législatifs intervenus en 2016 qui auront des conséquences - mais lesquelles ? - sur le patrimoine. Pour débattre de ces questions éminemment sérieuses, nous avons retenu le cadre bucolique du moulin d'Andé que nous aurons le plaisir de découvrir l'après-midi au son d'une flûte traversière.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 chaque année, les échanges pourront se poursuivre au cours du déjeuner. 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Vous trouverez en pièce jointe 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programme de ces Rencontres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ainsi que    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ci-dessous un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bulletin d’inscription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 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Bien cordialement.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L'équipe de Patrimoine(s)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En option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pour celles et ceux qui le souhaitent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un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Récital de piano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 est organisé par le moulin d’Andé à 19 h.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Jean-Louis Caillard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interprétera la « Sonate en si mineur » de Liszt et la « Fantaisie » de Schumannn (tarif préférentiel de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10 €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pour les participants aux Rencontres) 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Dîner 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sur place 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25 €).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Réservation obligatoire au </w:t>
      </w:r>
      <w:r>
        <w:rPr>
          <w:rFonts w:ascii="Times New Roman" w:hAnsi="Times New Roman" w:cs="Times New Roman" w:eastAsia="Times New Roman"/>
          <w:b/>
          <w:color w:val="000040"/>
          <w:spacing w:val="0"/>
          <w:position w:val="0"/>
          <w:sz w:val="24"/>
          <w:shd w:fill="auto" w:val="clear"/>
        </w:rPr>
        <w:t xml:space="preserve">02 32 59 90 89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ou sur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moulin@moulinande.asso.fr</w:t>
        </w:r>
      </w:hyperlink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 -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Règlement sur place.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Bulletin d’inscription -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17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  <w:vertAlign w:val="superscript"/>
        </w:rPr>
        <w:t xml:space="preserve">èmes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32"/>
          <w:shd w:fill="auto" w:val="clear"/>
        </w:rPr>
        <w:t xml:space="preserve"> Rencontres de Patrimoine(s)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(à renvoyer avant le jeudi 17 novembre 2016)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Nom : ………………………….............................................. Prénom : …………………….......................................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Association (ou lieu de travail) : ………………………………………………………… Fonction : ................................. Adresse : ..............................................................................................................…………………………..........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Code postal : ..................... Ville : .............................................................................................................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Tél. : ................................... Courriel : ................................................................... ...................................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Date : .................................. Signature : 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Je serai présent(e) le samedi 26 novembre 2016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: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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Je déjeunerai sur place à cette occasion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:  </w:t>
      </w:r>
    </w:p>
    <w:p>
      <w:pPr>
        <w:spacing w:before="120" w:after="0" w:line="240"/>
        <w:ind w:right="0" w:left="283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Frais d’inscription aux Rencontres incluant le repas du midi (menu unique) 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40 € </w:t>
      </w:r>
    </w:p>
    <w:p>
      <w:pPr>
        <w:spacing w:before="0" w:after="0" w:line="240"/>
        <w:ind w:right="0" w:left="28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Frais d'inscription sans le repas ou inscription complète des moins de 25 ans 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20 €</w:t>
      </w:r>
    </w:p>
    <w:p>
      <w:pPr>
        <w:spacing w:before="0" w:after="120" w:line="240"/>
        <w:ind w:right="0" w:left="28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Adhésion à Patrimoine(s) pour l’année 2017 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20 €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(facultatif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mais par chèque séparé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12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Chèque(s) à l’ordre de 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Association Patrimoine(s)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 retourner à Françoise BOURDON - 551, rue François Arago - 76580 Le Trait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06 80 08 81 71 - francoise.bourdon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@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gmail.com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oulin@moulinande.asso.f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